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CC" w:rsidRDefault="00803861" w:rsidP="00803861">
      <w:pPr>
        <w:jc w:val="center"/>
        <w:rPr>
          <w:rFonts w:ascii="MV Boli" w:hAnsi="MV Boli" w:cs="MV Boli"/>
          <w:b/>
          <w:color w:val="95B3D7" w:themeColor="accent1" w:themeTint="99"/>
          <w:sz w:val="48"/>
          <w:szCs w:val="48"/>
        </w:rPr>
      </w:pPr>
      <w:r w:rsidRPr="00185529">
        <w:rPr>
          <w:rFonts w:ascii="MV Boli" w:hAnsi="MV Boli" w:cs="MV Boli"/>
          <w:b/>
          <w:color w:val="95B3D7" w:themeColor="accent1" w:themeTint="99"/>
          <w:sz w:val="48"/>
          <w:szCs w:val="48"/>
        </w:rPr>
        <w:t>L’ARTICULATION</w:t>
      </w:r>
      <w:r w:rsidRPr="00803861">
        <w:rPr>
          <w:rFonts w:ascii="MV Boli" w:hAnsi="MV Boli" w:cs="MV Boli"/>
          <w:b/>
          <w:color w:val="95B3D7" w:themeColor="accent1" w:themeTint="99"/>
          <w:sz w:val="48"/>
          <w:szCs w:val="48"/>
        </w:rPr>
        <w:t xml:space="preserve"> DES TEMPS DE VIE : UN VERITABLE ENJEU POUR LA PARITE !</w:t>
      </w:r>
    </w:p>
    <w:p w:rsidR="00803861" w:rsidRPr="00803861" w:rsidRDefault="00803861" w:rsidP="00803861">
      <w:pPr>
        <w:spacing w:after="0"/>
        <w:jc w:val="center"/>
        <w:rPr>
          <w:rFonts w:ascii="MV Boli" w:hAnsi="MV Boli" w:cs="MV Boli"/>
          <w:color w:val="E36C0A" w:themeColor="accent6" w:themeShade="BF"/>
          <w:sz w:val="24"/>
          <w:szCs w:val="24"/>
        </w:rPr>
      </w:pPr>
      <w:r w:rsidRPr="00803861">
        <w:rPr>
          <w:rFonts w:ascii="MV Boli" w:hAnsi="MV Boli" w:cs="MV Boli"/>
          <w:color w:val="E36C0A" w:themeColor="accent6" w:themeShade="BF"/>
          <w:sz w:val="24"/>
          <w:szCs w:val="24"/>
        </w:rPr>
        <w:t>COLLECTIF ORGANISE PAR LE CIDFF DE MOSELLE EST</w:t>
      </w:r>
      <w:bookmarkStart w:id="0" w:name="_GoBack"/>
      <w:bookmarkEnd w:id="0"/>
    </w:p>
    <w:p w:rsidR="00803861" w:rsidRPr="00803861" w:rsidRDefault="00803861" w:rsidP="00803861">
      <w:pPr>
        <w:spacing w:after="0"/>
        <w:jc w:val="center"/>
        <w:rPr>
          <w:rFonts w:ascii="MV Boli" w:hAnsi="MV Boli" w:cs="MV Boli"/>
          <w:color w:val="E36C0A" w:themeColor="accent6" w:themeShade="BF"/>
          <w:sz w:val="24"/>
          <w:szCs w:val="24"/>
        </w:rPr>
      </w:pPr>
      <w:r w:rsidRPr="00803861">
        <w:rPr>
          <w:rFonts w:ascii="MV Boli" w:hAnsi="MV Boli" w:cs="MV Boli"/>
          <w:color w:val="E36C0A" w:themeColor="accent6" w:themeShade="BF"/>
          <w:sz w:val="24"/>
          <w:szCs w:val="24"/>
        </w:rPr>
        <w:t>AVEC LE SOUTIEN DE LA VILLE DE SARREGUEMINES</w:t>
      </w:r>
    </w:p>
    <w:p w:rsidR="00803861" w:rsidRDefault="00803861" w:rsidP="00860B86">
      <w:pPr>
        <w:spacing w:after="0"/>
        <w:jc w:val="center"/>
        <w:rPr>
          <w:rFonts w:ascii="MV Boli" w:hAnsi="MV Boli" w:cs="MV Boli"/>
          <w:color w:val="95B3D7" w:themeColor="accent1" w:themeTint="99"/>
          <w:sz w:val="24"/>
          <w:szCs w:val="24"/>
        </w:rPr>
      </w:pPr>
      <w:r>
        <w:rPr>
          <w:rFonts w:ascii="MV Boli" w:hAnsi="MV Boli" w:cs="MV Boli"/>
          <w:color w:val="95B3D7" w:themeColor="accent1" w:themeTint="99"/>
          <w:sz w:val="24"/>
          <w:szCs w:val="24"/>
        </w:rPr>
        <w:t>18 OCTOBRE 2016     CAP’E</w:t>
      </w:r>
      <w:r w:rsidR="00860B86">
        <w:rPr>
          <w:rFonts w:ascii="MV Boli" w:hAnsi="MV Boli" w:cs="MV Boli"/>
          <w:color w:val="95B3D7" w:themeColor="accent1" w:themeTint="99"/>
          <w:sz w:val="24"/>
          <w:szCs w:val="24"/>
        </w:rPr>
        <w:t>MPLOI ASSOCIATION INTERMEDIAIRE</w:t>
      </w:r>
    </w:p>
    <w:p w:rsidR="00860B86" w:rsidRDefault="00860B86" w:rsidP="00860B86">
      <w:pPr>
        <w:spacing w:after="0"/>
        <w:jc w:val="center"/>
        <w:rPr>
          <w:rFonts w:ascii="MV Boli" w:hAnsi="MV Boli" w:cs="MV Boli"/>
          <w:color w:val="95B3D7" w:themeColor="accent1" w:themeTint="99"/>
          <w:sz w:val="24"/>
          <w:szCs w:val="24"/>
        </w:rPr>
      </w:pPr>
    </w:p>
    <w:p w:rsidR="00803861" w:rsidRDefault="00803861" w:rsidP="00803861">
      <w:pPr>
        <w:spacing w:after="0"/>
        <w:rPr>
          <w:rFonts w:ascii="MV Boli" w:hAnsi="MV Boli" w:cs="MV Boli"/>
          <w:color w:val="95B3D7" w:themeColor="accent1" w:themeTint="99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0C5C36D8" wp14:editId="48B0C539">
            <wp:extent cx="4763192" cy="2218944"/>
            <wp:effectExtent l="0" t="0" r="0" b="0"/>
            <wp:docPr id="1" name="Image 1" descr="C:\Users\cidf.emploi1\Desktop\irelem-temps-de-trava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df.emploi1\Desktop\irelem-temps-de-travai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009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861" w:rsidRDefault="00803861" w:rsidP="00803861">
      <w:pPr>
        <w:spacing w:after="0"/>
        <w:rPr>
          <w:rFonts w:ascii="MV Boli" w:hAnsi="MV Boli" w:cs="MV Boli"/>
          <w:color w:val="95B3D7" w:themeColor="accent1" w:themeTint="99"/>
          <w:sz w:val="24"/>
          <w:szCs w:val="24"/>
        </w:rPr>
      </w:pPr>
    </w:p>
    <w:p w:rsidR="00803861" w:rsidRDefault="00803861" w:rsidP="00803861">
      <w:pPr>
        <w:spacing w:after="0"/>
        <w:rPr>
          <w:rFonts w:ascii="MV Boli" w:hAnsi="MV Boli" w:cs="MV Boli"/>
          <w:color w:val="95B3D7" w:themeColor="accent1" w:themeTint="99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118602F" wp14:editId="5F2EC224">
            <wp:extent cx="1554480" cy="556953"/>
            <wp:effectExtent l="0" t="0" r="7620" b="0"/>
            <wp:docPr id="2" name="Image 2" descr="http://www.sarreguemines.fr/globalflexit/images/UserFiles/Image/logos/new-logo/152_25_2_sarreguemines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arreguemines.fr/globalflexit/images/UserFiles/Image/logos/new-logo/152_25_2_sarreguemines-ne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5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V Boli" w:hAnsi="MV Boli" w:cs="MV Boli"/>
          <w:color w:val="95B3D7" w:themeColor="accent1" w:themeTint="99"/>
          <w:sz w:val="24"/>
          <w:szCs w:val="24"/>
        </w:rPr>
        <w:t xml:space="preserve">                                   </w:t>
      </w:r>
      <w:r>
        <w:rPr>
          <w:noProof/>
          <w:lang w:eastAsia="fr-FR"/>
        </w:rPr>
        <w:drawing>
          <wp:inline distT="0" distB="0" distL="0" distR="0" wp14:anchorId="06C44CAC" wp14:editId="33BE1716">
            <wp:extent cx="968325" cy="649904"/>
            <wp:effectExtent l="0" t="0" r="3810" b="0"/>
            <wp:docPr id="3" name="Image 3" descr="C:\Users\cidf.emploi1\Desktop\Silvia\Pictures\Moselle_Forbach_CID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df.emploi1\Desktop\Silvia\Pictures\Moselle_Forbach_CIDF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574" cy="65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V Boli" w:hAnsi="MV Boli" w:cs="MV Boli"/>
          <w:color w:val="95B3D7" w:themeColor="accent1" w:themeTint="99"/>
          <w:sz w:val="24"/>
          <w:szCs w:val="24"/>
        </w:rPr>
        <w:t xml:space="preserve">                                </w:t>
      </w:r>
      <w:r>
        <w:rPr>
          <w:noProof/>
          <w:lang w:eastAsia="fr-FR"/>
        </w:rPr>
        <w:drawing>
          <wp:inline distT="0" distB="0" distL="0" distR="0" wp14:anchorId="0686D526" wp14:editId="7DABBD36">
            <wp:extent cx="1219788" cy="566339"/>
            <wp:effectExtent l="0" t="0" r="0" b="5715"/>
            <wp:docPr id="4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964" cy="56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861" w:rsidRPr="00803861" w:rsidRDefault="00803861" w:rsidP="00803861">
      <w:pPr>
        <w:spacing w:after="0"/>
        <w:jc w:val="center"/>
        <w:rPr>
          <w:rFonts w:ascii="MV Boli" w:hAnsi="MV Boli" w:cs="MV Boli"/>
          <w:color w:val="95B3D7" w:themeColor="accent1" w:themeTint="99"/>
          <w:sz w:val="24"/>
          <w:szCs w:val="24"/>
        </w:rPr>
      </w:pPr>
    </w:p>
    <w:sectPr w:rsidR="00803861" w:rsidRPr="00803861" w:rsidSect="008038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61"/>
    <w:rsid w:val="00185529"/>
    <w:rsid w:val="00803861"/>
    <w:rsid w:val="00860B86"/>
    <w:rsid w:val="00E5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cidf.emploi1 DI MARIA</dc:creator>
  <cp:lastModifiedBy>cidf.emploi1 DI MARIA</cp:lastModifiedBy>
  <cp:revision>2</cp:revision>
  <cp:lastPrinted>2016-09-30T11:24:00Z</cp:lastPrinted>
  <dcterms:created xsi:type="dcterms:W3CDTF">2016-09-30T11:10:00Z</dcterms:created>
  <dcterms:modified xsi:type="dcterms:W3CDTF">2016-09-30T11:26:00Z</dcterms:modified>
</cp:coreProperties>
</file>